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bin" ContentType="application/vnd.openxmlformats-officedocument.wordprocessingml.printerSettings"/>
  <Default Extension="png" ContentType="image/pn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540" w:rsidRPr="00776540" w:rsidRDefault="00776540" w:rsidP="00776540">
      <w:pPr>
        <w:pStyle w:val="Head1"/>
        <w:rPr>
          <w:w w:val="107"/>
        </w:rPr>
      </w:pPr>
      <w:r w:rsidRPr="00776540">
        <w:rPr>
          <w:w w:val="107"/>
        </w:rPr>
        <w:t>Light moves – lig</w:t>
      </w:r>
      <w:r>
        <w:rPr>
          <w:w w:val="107"/>
        </w:rPr>
        <w:t>ht for the people:</w:t>
      </w:r>
      <w:r w:rsidRPr="00776540">
        <w:rPr>
          <w:w w:val="107"/>
        </w:rPr>
        <w:br/>
      </w:r>
      <w:proofErr w:type="spellStart"/>
      <w:r w:rsidRPr="00776540">
        <w:rPr>
          <w:w w:val="107"/>
        </w:rPr>
        <w:t>Selux</w:t>
      </w:r>
      <w:proofErr w:type="spellEnd"/>
      <w:r w:rsidRPr="00776540">
        <w:rPr>
          <w:w w:val="107"/>
        </w:rPr>
        <w:t xml:space="preserve"> at Light + Building 2016</w:t>
      </w:r>
    </w:p>
    <w:p w:rsidR="00776540" w:rsidRPr="00776540" w:rsidRDefault="00776540" w:rsidP="00776540">
      <w:pPr>
        <w:pStyle w:val="Teaser"/>
        <w:rPr>
          <w:w w:val="107"/>
          <w:lang w:val="en-GB"/>
        </w:rPr>
      </w:pPr>
      <w:r w:rsidRPr="00005F00">
        <w:rPr>
          <w:w w:val="107"/>
          <w:lang w:val="en-GB"/>
        </w:rPr>
        <w:t xml:space="preserve">Light is much more what we perceive with our eyes. Light affects our </w:t>
      </w:r>
      <w:proofErr w:type="gramStart"/>
      <w:r w:rsidRPr="00005F00">
        <w:rPr>
          <w:w w:val="107"/>
          <w:lang w:val="en-GB"/>
        </w:rPr>
        <w:t>well-being</w:t>
      </w:r>
      <w:proofErr w:type="gramEnd"/>
      <w:r w:rsidRPr="00005F00">
        <w:rPr>
          <w:w w:val="107"/>
          <w:lang w:val="en-GB"/>
        </w:rPr>
        <w:t xml:space="preserve"> and our health. It stimulates our </w:t>
      </w:r>
      <w:r w:rsidR="00005F00" w:rsidRPr="00005F00">
        <w:rPr>
          <w:w w:val="107"/>
          <w:lang w:val="en-GB"/>
        </w:rPr>
        <w:t>senses</w:t>
      </w:r>
      <w:r w:rsidRPr="00005F00">
        <w:rPr>
          <w:w w:val="107"/>
          <w:lang w:val="en-GB"/>
        </w:rPr>
        <w:t xml:space="preserve">, provides us with guidance and quality of life. At Light + Building 2016, </w:t>
      </w:r>
      <w:proofErr w:type="spellStart"/>
      <w:r w:rsidRPr="00005F00">
        <w:rPr>
          <w:w w:val="107"/>
          <w:lang w:val="en-GB"/>
        </w:rPr>
        <w:t>Selux</w:t>
      </w:r>
      <w:proofErr w:type="spellEnd"/>
      <w:r w:rsidRPr="00005F00">
        <w:rPr>
          <w:w w:val="107"/>
          <w:lang w:val="en-GB"/>
        </w:rPr>
        <w:t xml:space="preserve"> will be pr</w:t>
      </w:r>
      <w:r w:rsidRPr="00005F00">
        <w:rPr>
          <w:w w:val="107"/>
          <w:lang w:val="en-GB"/>
        </w:rPr>
        <w:t>e</w:t>
      </w:r>
      <w:r w:rsidRPr="00005F00">
        <w:rPr>
          <w:w w:val="107"/>
          <w:lang w:val="en-GB"/>
        </w:rPr>
        <w:t>senting itself and numerous new products under the motto „Light moves“.</w:t>
      </w:r>
      <w:r w:rsidRPr="00776540">
        <w:rPr>
          <w:w w:val="107"/>
          <w:lang w:val="en-GB"/>
        </w:rPr>
        <w:t xml:space="preserve"> The exhibition will demonstrate how, at all times, </w:t>
      </w:r>
      <w:proofErr w:type="spellStart"/>
      <w:r w:rsidRPr="00776540">
        <w:rPr>
          <w:w w:val="107"/>
          <w:lang w:val="en-GB"/>
        </w:rPr>
        <w:t>Selux</w:t>
      </w:r>
      <w:proofErr w:type="spellEnd"/>
      <w:r w:rsidRPr="00776540">
        <w:rPr>
          <w:w w:val="107"/>
          <w:lang w:val="en-GB"/>
        </w:rPr>
        <w:t xml:space="preserve"> works with light as a cultural asset, placing its trust in practice-oriented collaborations with light planners, architects and designers stretching back many years.</w:t>
      </w:r>
    </w:p>
    <w:p w:rsidR="00776540" w:rsidRPr="00776540" w:rsidRDefault="00776540" w:rsidP="00776540">
      <w:pPr>
        <w:pStyle w:val="Fliess"/>
        <w:rPr>
          <w:w w:val="107"/>
          <w:lang w:val="en-GB"/>
        </w:rPr>
      </w:pPr>
      <w:r w:rsidRPr="00776540">
        <w:rPr>
          <w:w w:val="107"/>
          <w:lang w:val="en-GB"/>
        </w:rPr>
        <w:t>At Light</w:t>
      </w:r>
      <w:r>
        <w:rPr>
          <w:w w:val="107"/>
          <w:lang w:val="en-GB"/>
        </w:rPr>
        <w:t> </w:t>
      </w:r>
      <w:r w:rsidRPr="00776540">
        <w:rPr>
          <w:w w:val="107"/>
          <w:lang w:val="en-GB"/>
        </w:rPr>
        <w:t>+</w:t>
      </w:r>
      <w:r>
        <w:rPr>
          <w:w w:val="107"/>
          <w:lang w:val="en-GB"/>
        </w:rPr>
        <w:t> Building </w:t>
      </w:r>
      <w:r w:rsidRPr="00776540">
        <w:rPr>
          <w:w w:val="107"/>
          <w:lang w:val="en-GB"/>
        </w:rPr>
        <w:t xml:space="preserve">2016 </w:t>
      </w:r>
      <w:proofErr w:type="spellStart"/>
      <w:r w:rsidRPr="00776540">
        <w:rPr>
          <w:w w:val="107"/>
          <w:lang w:val="en-GB"/>
        </w:rPr>
        <w:t>Selux</w:t>
      </w:r>
      <w:proofErr w:type="spellEnd"/>
      <w:r w:rsidRPr="00776540">
        <w:rPr>
          <w:w w:val="107"/>
          <w:lang w:val="en-GB"/>
        </w:rPr>
        <w:t xml:space="preserve"> will be unveiling a complete new range of pr</w:t>
      </w:r>
      <w:r w:rsidRPr="00776540">
        <w:rPr>
          <w:w w:val="107"/>
          <w:lang w:val="en-GB"/>
        </w:rPr>
        <w:t>o</w:t>
      </w:r>
      <w:r w:rsidRPr="00776540">
        <w:rPr>
          <w:w w:val="107"/>
          <w:lang w:val="en-GB"/>
        </w:rPr>
        <w:t xml:space="preserve">duct innovations that provide planners with better options for exterior and interior light design. Needless to say, all of these new </w:t>
      </w:r>
      <w:proofErr w:type="spellStart"/>
      <w:r w:rsidRPr="00776540">
        <w:rPr>
          <w:w w:val="107"/>
          <w:lang w:val="en-GB"/>
        </w:rPr>
        <w:t>luminaires</w:t>
      </w:r>
      <w:proofErr w:type="spellEnd"/>
      <w:r w:rsidRPr="00776540">
        <w:rPr>
          <w:w w:val="107"/>
          <w:lang w:val="en-GB"/>
        </w:rPr>
        <w:t xml:space="preserve"> use LED technology, which has been optimised by </w:t>
      </w:r>
      <w:proofErr w:type="spellStart"/>
      <w:r w:rsidRPr="00776540">
        <w:rPr>
          <w:w w:val="107"/>
          <w:lang w:val="en-GB"/>
        </w:rPr>
        <w:t>Selux</w:t>
      </w:r>
      <w:proofErr w:type="spellEnd"/>
      <w:r w:rsidRPr="00776540">
        <w:rPr>
          <w:w w:val="107"/>
          <w:lang w:val="en-GB"/>
        </w:rPr>
        <w:t xml:space="preserve"> to obtain the greatest po</w:t>
      </w:r>
      <w:r w:rsidRPr="00776540">
        <w:rPr>
          <w:w w:val="107"/>
          <w:lang w:val="en-GB"/>
        </w:rPr>
        <w:t>s</w:t>
      </w:r>
      <w:r w:rsidRPr="00776540">
        <w:rPr>
          <w:w w:val="107"/>
          <w:lang w:val="en-GB"/>
        </w:rPr>
        <w:t xml:space="preserve">sible efficiency, light quality and visual comfort. The result </w:t>
      </w:r>
      <w:r>
        <w:rPr>
          <w:w w:val="107"/>
          <w:lang w:val="en-GB"/>
        </w:rPr>
        <w:t>is</w:t>
      </w:r>
      <w:r w:rsidRPr="00776540">
        <w:rPr>
          <w:w w:val="107"/>
          <w:lang w:val="en-GB"/>
        </w:rPr>
        <w:t xml:space="preserve"> </w:t>
      </w:r>
      <w:proofErr w:type="spellStart"/>
      <w:r w:rsidRPr="00776540">
        <w:rPr>
          <w:w w:val="107"/>
          <w:lang w:val="en-GB"/>
        </w:rPr>
        <w:t>luminaires</w:t>
      </w:r>
      <w:proofErr w:type="spellEnd"/>
      <w:r w:rsidRPr="00776540">
        <w:rPr>
          <w:w w:val="107"/>
          <w:lang w:val="en-GB"/>
        </w:rPr>
        <w:t xml:space="preserve"> that </w:t>
      </w:r>
      <w:r w:rsidRPr="00776540">
        <w:rPr>
          <w:w w:val="103"/>
          <w:lang w:val="en-GB"/>
        </w:rPr>
        <w:t xml:space="preserve">incorporate highly innovative designs, such as the stele-type exterior </w:t>
      </w:r>
      <w:proofErr w:type="spellStart"/>
      <w:r w:rsidRPr="00776540">
        <w:rPr>
          <w:w w:val="103"/>
          <w:lang w:val="en-GB"/>
        </w:rPr>
        <w:t>luminaire</w:t>
      </w:r>
      <w:proofErr w:type="spellEnd"/>
      <w:r w:rsidRPr="00776540">
        <w:rPr>
          <w:w w:val="107"/>
          <w:lang w:val="en-GB"/>
        </w:rPr>
        <w:t xml:space="preserve"> </w:t>
      </w:r>
      <w:proofErr w:type="spellStart"/>
      <w:r w:rsidRPr="00776540">
        <w:rPr>
          <w:w w:val="107"/>
          <w:lang w:val="en-GB"/>
        </w:rPr>
        <w:t>Lif</w:t>
      </w:r>
      <w:proofErr w:type="spellEnd"/>
      <w:r w:rsidRPr="00776540">
        <w:rPr>
          <w:w w:val="107"/>
          <w:lang w:val="en-GB"/>
        </w:rPr>
        <w:t xml:space="preserve">, with its modular setup or the Loop, a circular </w:t>
      </w:r>
      <w:proofErr w:type="spellStart"/>
      <w:r w:rsidRPr="00776540">
        <w:rPr>
          <w:w w:val="107"/>
          <w:lang w:val="en-GB"/>
        </w:rPr>
        <w:t>luminaire</w:t>
      </w:r>
      <w:proofErr w:type="spellEnd"/>
      <w:r w:rsidRPr="00776540">
        <w:rPr>
          <w:w w:val="107"/>
          <w:lang w:val="en-GB"/>
        </w:rPr>
        <w:t xml:space="preserve"> that superbly meets the complex requirements of the office environment. Yet </w:t>
      </w:r>
      <w:proofErr w:type="spellStart"/>
      <w:r w:rsidRPr="00776540">
        <w:rPr>
          <w:w w:val="107"/>
          <w:lang w:val="en-GB"/>
        </w:rPr>
        <w:t>Lif</w:t>
      </w:r>
      <w:proofErr w:type="spellEnd"/>
      <w:r w:rsidRPr="00776540">
        <w:rPr>
          <w:w w:val="107"/>
          <w:lang w:val="en-GB"/>
        </w:rPr>
        <w:t xml:space="preserve"> and Loop are just two examples o</w:t>
      </w:r>
      <w:r>
        <w:rPr>
          <w:w w:val="107"/>
          <w:lang w:val="en-GB"/>
        </w:rPr>
        <w:t>f how this combination of light</w:t>
      </w:r>
      <w:r w:rsidRPr="00776540">
        <w:rPr>
          <w:w w:val="107"/>
          <w:lang w:val="en-GB"/>
        </w:rPr>
        <w:t xml:space="preserve">ing technology and design is enabling </w:t>
      </w:r>
      <w:proofErr w:type="spellStart"/>
      <w:r w:rsidRPr="00776540">
        <w:rPr>
          <w:w w:val="107"/>
          <w:lang w:val="en-GB"/>
        </w:rPr>
        <w:t>Selux</w:t>
      </w:r>
      <w:proofErr w:type="spellEnd"/>
      <w:r w:rsidRPr="00776540">
        <w:rPr>
          <w:w w:val="107"/>
          <w:lang w:val="en-GB"/>
        </w:rPr>
        <w:t xml:space="preserve"> to create </w:t>
      </w:r>
      <w:proofErr w:type="gramStart"/>
      <w:r w:rsidRPr="00776540">
        <w:rPr>
          <w:w w:val="107"/>
          <w:lang w:val="en-GB"/>
        </w:rPr>
        <w:t>ground-breaking</w:t>
      </w:r>
      <w:proofErr w:type="gramEnd"/>
      <w:r w:rsidRPr="00776540">
        <w:rPr>
          <w:w w:val="107"/>
          <w:lang w:val="en-GB"/>
        </w:rPr>
        <w:t xml:space="preserve"> products.</w:t>
      </w:r>
    </w:p>
    <w:p w:rsidR="00776540" w:rsidRPr="00776540" w:rsidRDefault="00776540" w:rsidP="00776540">
      <w:pPr>
        <w:pStyle w:val="head20"/>
        <w:rPr>
          <w:w w:val="107"/>
          <w:lang w:val="en-GB"/>
        </w:rPr>
      </w:pPr>
      <w:r w:rsidRPr="00776540">
        <w:rPr>
          <w:w w:val="107"/>
          <w:lang w:val="en-GB"/>
        </w:rPr>
        <w:t xml:space="preserve">Design - a key element </w:t>
      </w:r>
      <w:r w:rsidR="00005F00">
        <w:rPr>
          <w:w w:val="107"/>
          <w:lang w:val="en-GB"/>
        </w:rPr>
        <w:t>but</w:t>
      </w:r>
      <w:r w:rsidRPr="00776540">
        <w:rPr>
          <w:w w:val="107"/>
          <w:lang w:val="en-GB"/>
        </w:rPr>
        <w:t xml:space="preserve"> no end in itself</w:t>
      </w:r>
    </w:p>
    <w:p w:rsidR="00776540" w:rsidRPr="00776540" w:rsidRDefault="00776540" w:rsidP="00F50EE4">
      <w:pPr>
        <w:pStyle w:val="Fliess"/>
        <w:spacing w:after="160"/>
        <w:rPr>
          <w:w w:val="107"/>
          <w:lang w:val="en-GB"/>
        </w:rPr>
      </w:pPr>
      <w:r w:rsidRPr="00776540">
        <w:rPr>
          <w:w w:val="107"/>
          <w:lang w:val="en-GB"/>
        </w:rPr>
        <w:t xml:space="preserve">As well as allowing technically innovative lighting solutions, </w:t>
      </w:r>
      <w:proofErr w:type="spellStart"/>
      <w:r w:rsidRPr="00776540">
        <w:rPr>
          <w:w w:val="107"/>
          <w:lang w:val="en-GB"/>
        </w:rPr>
        <w:t>LEDs</w:t>
      </w:r>
      <w:proofErr w:type="spellEnd"/>
      <w:r w:rsidRPr="00776540">
        <w:rPr>
          <w:w w:val="107"/>
          <w:lang w:val="en-GB"/>
        </w:rPr>
        <w:t xml:space="preserve"> also open up entirely new possibilities for design. </w:t>
      </w:r>
      <w:proofErr w:type="spellStart"/>
      <w:r w:rsidRPr="00776540">
        <w:rPr>
          <w:w w:val="107"/>
          <w:lang w:val="en-GB"/>
        </w:rPr>
        <w:t>Selux</w:t>
      </w:r>
      <w:proofErr w:type="spellEnd"/>
      <w:r w:rsidRPr="00776540">
        <w:rPr>
          <w:w w:val="107"/>
          <w:lang w:val="en-GB"/>
        </w:rPr>
        <w:t xml:space="preserve"> makes intelligent use of these </w:t>
      </w:r>
      <w:r w:rsidRPr="00005F00">
        <w:rPr>
          <w:w w:val="104"/>
          <w:lang w:val="en-GB"/>
        </w:rPr>
        <w:t>options to create innovative, sophisticated concepts that incorporate redu</w:t>
      </w:r>
      <w:r w:rsidRPr="00005F00">
        <w:rPr>
          <w:w w:val="104"/>
          <w:lang w:val="en-GB"/>
        </w:rPr>
        <w:t>c</w:t>
      </w:r>
      <w:r w:rsidR="00005F00" w:rsidRPr="00005F00">
        <w:rPr>
          <w:w w:val="104"/>
          <w:lang w:val="en-GB"/>
        </w:rPr>
        <w:t>tions</w:t>
      </w:r>
      <w:r w:rsidR="00005F00">
        <w:rPr>
          <w:w w:val="107"/>
          <w:lang w:val="en-GB"/>
        </w:rPr>
        <w:t xml:space="preserve"> in shape and volume</w:t>
      </w:r>
      <w:r w:rsidRPr="00776540">
        <w:rPr>
          <w:w w:val="107"/>
          <w:lang w:val="en-GB"/>
        </w:rPr>
        <w:t xml:space="preserve"> to create a new type of minimalism, while at </w:t>
      </w:r>
      <w:r w:rsidRPr="00776540">
        <w:rPr>
          <w:w w:val="106"/>
          <w:lang w:val="en-GB"/>
        </w:rPr>
        <w:t xml:space="preserve">the same time boasting maximum light quality. This enables </w:t>
      </w:r>
      <w:proofErr w:type="spellStart"/>
      <w:r w:rsidRPr="00776540">
        <w:rPr>
          <w:w w:val="106"/>
          <w:lang w:val="en-GB"/>
        </w:rPr>
        <w:t>Selux</w:t>
      </w:r>
      <w:proofErr w:type="spellEnd"/>
      <w:r w:rsidRPr="00776540">
        <w:rPr>
          <w:w w:val="106"/>
          <w:lang w:val="en-GB"/>
        </w:rPr>
        <w:t xml:space="preserve"> to remain</w:t>
      </w:r>
      <w:r w:rsidRPr="00776540">
        <w:rPr>
          <w:w w:val="107"/>
          <w:lang w:val="en-GB"/>
        </w:rPr>
        <w:t xml:space="preserve"> just as true to its tradition of refined simplicity as to traditional German design paradigms, which were the original reason for its global importance.</w:t>
      </w:r>
    </w:p>
    <w:p w:rsidR="00776540" w:rsidRPr="00776540" w:rsidRDefault="00776540" w:rsidP="00776540">
      <w:pPr>
        <w:pStyle w:val="Fliess"/>
        <w:rPr>
          <w:w w:val="107"/>
          <w:lang w:val="en-GB"/>
        </w:rPr>
      </w:pPr>
      <w:r w:rsidRPr="00776540">
        <w:rPr>
          <w:w w:val="105"/>
          <w:lang w:val="en-GB"/>
        </w:rPr>
        <w:t>A</w:t>
      </w:r>
      <w:r w:rsidR="00005F00">
        <w:rPr>
          <w:w w:val="105"/>
          <w:lang w:val="en-GB"/>
        </w:rPr>
        <w:t>n</w:t>
      </w:r>
      <w:r w:rsidRPr="00776540">
        <w:rPr>
          <w:w w:val="105"/>
          <w:lang w:val="en-GB"/>
        </w:rPr>
        <w:t xml:space="preserve"> example of this is the extra flat, surface-mounted </w:t>
      </w:r>
      <w:proofErr w:type="spellStart"/>
      <w:r w:rsidRPr="00776540">
        <w:rPr>
          <w:w w:val="105"/>
          <w:lang w:val="en-GB"/>
        </w:rPr>
        <w:t>luminaire</w:t>
      </w:r>
      <w:proofErr w:type="spellEnd"/>
      <w:r w:rsidRPr="00776540">
        <w:rPr>
          <w:w w:val="105"/>
          <w:lang w:val="en-GB"/>
        </w:rPr>
        <w:t xml:space="preserve"> Pallas,</w:t>
      </w:r>
      <w:r w:rsidRPr="00776540">
        <w:rPr>
          <w:w w:val="107"/>
          <w:lang w:val="en-GB"/>
        </w:rPr>
        <w:t xml:space="preserve"> which combines minimalist design with homogeneous, optimum light yet is e</w:t>
      </w:r>
      <w:r w:rsidRPr="00776540">
        <w:rPr>
          <w:w w:val="107"/>
          <w:lang w:val="en-GB"/>
        </w:rPr>
        <w:t>x</w:t>
      </w:r>
      <w:r w:rsidRPr="00776540">
        <w:rPr>
          <w:w w:val="107"/>
          <w:lang w:val="en-GB"/>
        </w:rPr>
        <w:t>tremely durable and simple-to-assemble. With its corresponding media ca</w:t>
      </w:r>
      <w:r w:rsidRPr="00776540">
        <w:rPr>
          <w:w w:val="107"/>
          <w:lang w:val="en-GB"/>
        </w:rPr>
        <w:t>r</w:t>
      </w:r>
      <w:r w:rsidRPr="00776540">
        <w:rPr>
          <w:w w:val="107"/>
          <w:lang w:val="en-GB"/>
        </w:rPr>
        <w:t xml:space="preserve">rier that can hold cables and other elements, Pallas is a perfect example </w:t>
      </w:r>
      <w:proofErr w:type="gramStart"/>
      <w:r w:rsidRPr="00776540">
        <w:rPr>
          <w:w w:val="107"/>
          <w:lang w:val="en-GB"/>
        </w:rPr>
        <w:t>of</w:t>
      </w:r>
      <w:proofErr w:type="gramEnd"/>
      <w:r w:rsidRPr="00776540">
        <w:rPr>
          <w:w w:val="107"/>
          <w:lang w:val="en-GB"/>
        </w:rPr>
        <w:t xml:space="preserve"> smart, functional integration.</w:t>
      </w:r>
    </w:p>
    <w:p w:rsidR="00776540" w:rsidRPr="00776540" w:rsidRDefault="00776540" w:rsidP="00776540">
      <w:pPr>
        <w:pStyle w:val="head20"/>
        <w:rPr>
          <w:w w:val="107"/>
          <w:lang w:val="en-GB"/>
        </w:rPr>
      </w:pPr>
      <w:r w:rsidRPr="00776540">
        <w:rPr>
          <w:w w:val="107"/>
          <w:lang w:val="en-GB"/>
        </w:rPr>
        <w:t>Outstanding modularity</w:t>
      </w:r>
    </w:p>
    <w:p w:rsidR="00776540" w:rsidRPr="00776540" w:rsidRDefault="00776540" w:rsidP="00776540">
      <w:pPr>
        <w:pStyle w:val="Fliess"/>
        <w:rPr>
          <w:w w:val="107"/>
          <w:lang w:val="en-GB"/>
        </w:rPr>
      </w:pPr>
      <w:r w:rsidRPr="00776540">
        <w:rPr>
          <w:w w:val="107"/>
          <w:lang w:val="en-GB"/>
        </w:rPr>
        <w:t xml:space="preserve">Another feature that is evident from the </w:t>
      </w:r>
      <w:proofErr w:type="spellStart"/>
      <w:r w:rsidRPr="00776540">
        <w:rPr>
          <w:w w:val="107"/>
          <w:lang w:val="en-GB"/>
        </w:rPr>
        <w:t>Selux</w:t>
      </w:r>
      <w:proofErr w:type="spellEnd"/>
      <w:r w:rsidRPr="00776540">
        <w:rPr>
          <w:w w:val="107"/>
          <w:lang w:val="en-GB"/>
        </w:rPr>
        <w:t xml:space="preserve"> portfolio is the idea of mod</w:t>
      </w:r>
      <w:r w:rsidRPr="00776540">
        <w:rPr>
          <w:w w:val="107"/>
          <w:lang w:val="en-GB"/>
        </w:rPr>
        <w:t>u</w:t>
      </w:r>
      <w:r w:rsidRPr="00776540">
        <w:rPr>
          <w:w w:val="107"/>
          <w:lang w:val="en-GB"/>
        </w:rPr>
        <w:t xml:space="preserve">larity. Rather than individual lighting solutions, </w:t>
      </w:r>
      <w:proofErr w:type="spellStart"/>
      <w:r w:rsidRPr="00776540">
        <w:rPr>
          <w:w w:val="107"/>
          <w:lang w:val="en-GB"/>
        </w:rPr>
        <w:t>Selux</w:t>
      </w:r>
      <w:proofErr w:type="spellEnd"/>
      <w:r w:rsidRPr="00776540">
        <w:rPr>
          <w:w w:val="107"/>
          <w:lang w:val="en-GB"/>
        </w:rPr>
        <w:t xml:space="preserve"> developers focus on modular system concepts and versatility of application. „</w:t>
      </w:r>
      <w:proofErr w:type="spellStart"/>
      <w:r w:rsidRPr="00776540">
        <w:rPr>
          <w:w w:val="107"/>
          <w:lang w:val="en-GB"/>
        </w:rPr>
        <w:t>Selux</w:t>
      </w:r>
      <w:proofErr w:type="spellEnd"/>
      <w:r w:rsidRPr="00776540">
        <w:rPr>
          <w:w w:val="107"/>
          <w:lang w:val="en-GB"/>
        </w:rPr>
        <w:t xml:space="preserve"> systems e</w:t>
      </w:r>
      <w:r w:rsidRPr="00776540">
        <w:rPr>
          <w:w w:val="107"/>
          <w:lang w:val="en-GB"/>
        </w:rPr>
        <w:t>n</w:t>
      </w:r>
      <w:r w:rsidRPr="00776540">
        <w:rPr>
          <w:w w:val="107"/>
          <w:lang w:val="en-GB"/>
        </w:rPr>
        <w:t xml:space="preserve">able maximum flexibility, since we offer a wide range of variants in terms of </w:t>
      </w:r>
      <w:r w:rsidRPr="00776540">
        <w:rPr>
          <w:w w:val="104"/>
          <w:lang w:val="en-GB"/>
        </w:rPr>
        <w:t>light distributions, light colours, performance classes and assembly methods“,</w:t>
      </w:r>
      <w:r w:rsidRPr="00776540">
        <w:rPr>
          <w:w w:val="107"/>
          <w:lang w:val="en-GB"/>
        </w:rPr>
        <w:t xml:space="preserve"> explains </w:t>
      </w:r>
      <w:proofErr w:type="spellStart"/>
      <w:r w:rsidRPr="00776540">
        <w:rPr>
          <w:w w:val="107"/>
          <w:lang w:val="en-GB"/>
        </w:rPr>
        <w:t>Selux</w:t>
      </w:r>
      <w:proofErr w:type="spellEnd"/>
      <w:r w:rsidRPr="00776540">
        <w:rPr>
          <w:w w:val="107"/>
          <w:lang w:val="en-GB"/>
        </w:rPr>
        <w:t xml:space="preserve"> Managing Director </w:t>
      </w:r>
      <w:proofErr w:type="spellStart"/>
      <w:r w:rsidRPr="00776540">
        <w:rPr>
          <w:w w:val="107"/>
          <w:lang w:val="en-GB"/>
        </w:rPr>
        <w:t>Jürgen</w:t>
      </w:r>
      <w:proofErr w:type="spellEnd"/>
      <w:r w:rsidRPr="00776540">
        <w:rPr>
          <w:w w:val="107"/>
          <w:lang w:val="en-GB"/>
        </w:rPr>
        <w:t xml:space="preserve"> Hess. „This is demonstrated, for example, by our highly successful M-family, to which a new member, the </w:t>
      </w:r>
      <w:r w:rsidRPr="00896EA1">
        <w:rPr>
          <w:w w:val="102"/>
          <w:lang w:val="en-GB"/>
        </w:rPr>
        <w:t xml:space="preserve">M60 Connect, is due to be added this year. As a result we can provide planners </w:t>
      </w:r>
      <w:r w:rsidRPr="00776540">
        <w:rPr>
          <w:w w:val="107"/>
          <w:lang w:val="en-GB"/>
        </w:rPr>
        <w:t>with tools for first-class lighting solutions.“</w:t>
      </w:r>
    </w:p>
    <w:p w:rsidR="00776540" w:rsidRPr="00776540" w:rsidRDefault="00776540" w:rsidP="00776540">
      <w:pPr>
        <w:pStyle w:val="head20"/>
        <w:rPr>
          <w:w w:val="107"/>
          <w:lang w:val="en-GB"/>
        </w:rPr>
      </w:pPr>
      <w:r w:rsidRPr="00776540">
        <w:rPr>
          <w:w w:val="107"/>
          <w:lang w:val="en-GB"/>
        </w:rPr>
        <w:t xml:space="preserve">Full support for planners and users </w:t>
      </w:r>
    </w:p>
    <w:p w:rsidR="00776540" w:rsidRPr="00776540" w:rsidRDefault="00776540" w:rsidP="00776540">
      <w:pPr>
        <w:pStyle w:val="Fliess"/>
        <w:rPr>
          <w:w w:val="107"/>
          <w:lang w:val="en-GB"/>
        </w:rPr>
      </w:pPr>
      <w:r w:rsidRPr="00776540">
        <w:rPr>
          <w:w w:val="107"/>
          <w:lang w:val="en-GB"/>
        </w:rPr>
        <w:t xml:space="preserve">„Our long-term thinking when it comes to collaboration is evident in many areas, and not just in our product portfolio. Aspects such as service and support for project work are very important for us“, adds </w:t>
      </w:r>
      <w:proofErr w:type="spellStart"/>
      <w:r w:rsidRPr="00776540">
        <w:rPr>
          <w:w w:val="107"/>
          <w:lang w:val="en-GB"/>
        </w:rPr>
        <w:t>Selux</w:t>
      </w:r>
      <w:proofErr w:type="spellEnd"/>
      <w:r w:rsidRPr="00776540">
        <w:rPr>
          <w:w w:val="107"/>
          <w:lang w:val="en-GB"/>
        </w:rPr>
        <w:t xml:space="preserve"> Executive Director Felix </w:t>
      </w:r>
      <w:proofErr w:type="spellStart"/>
      <w:r w:rsidRPr="00776540">
        <w:rPr>
          <w:w w:val="107"/>
          <w:lang w:val="en-GB"/>
        </w:rPr>
        <w:t>Grönwaldt</w:t>
      </w:r>
      <w:proofErr w:type="spellEnd"/>
      <w:r w:rsidRPr="00776540">
        <w:rPr>
          <w:w w:val="107"/>
          <w:lang w:val="en-GB"/>
        </w:rPr>
        <w:t>. „Our goal is to enable the importance of first-class light to be experienced and to raise an awareness of this. We aim to inspire people and motivate them to become i</w:t>
      </w:r>
      <w:r w:rsidR="00005F00">
        <w:rPr>
          <w:w w:val="107"/>
          <w:lang w:val="en-GB"/>
        </w:rPr>
        <w:t xml:space="preserve">nvolved in the design process </w:t>
      </w:r>
      <w:r w:rsidRPr="00776540">
        <w:rPr>
          <w:w w:val="107"/>
          <w:lang w:val="en-GB"/>
        </w:rPr>
        <w:t xml:space="preserve">by making creative use of our </w:t>
      </w:r>
      <w:proofErr w:type="spellStart"/>
      <w:r w:rsidRPr="00776540">
        <w:rPr>
          <w:w w:val="107"/>
          <w:lang w:val="en-GB"/>
        </w:rPr>
        <w:t>luminaires</w:t>
      </w:r>
      <w:proofErr w:type="spellEnd"/>
      <w:r w:rsidRPr="00776540">
        <w:rPr>
          <w:w w:val="107"/>
          <w:lang w:val="en-GB"/>
        </w:rPr>
        <w:t xml:space="preserve"> and lighting solutions.“</w:t>
      </w:r>
    </w:p>
    <w:p w:rsidR="00776540" w:rsidRPr="00776540" w:rsidRDefault="00776540" w:rsidP="00776540">
      <w:pPr>
        <w:pStyle w:val="head20"/>
        <w:rPr>
          <w:w w:val="107"/>
          <w:lang w:val="en-GB"/>
        </w:rPr>
      </w:pPr>
      <w:r w:rsidRPr="00776540">
        <w:rPr>
          <w:w w:val="107"/>
          <w:lang w:val="en-GB"/>
        </w:rPr>
        <w:t>Light moves – the trade fair experience</w:t>
      </w:r>
    </w:p>
    <w:p w:rsidR="00776540" w:rsidRPr="00776540" w:rsidRDefault="00776540" w:rsidP="00776540">
      <w:pPr>
        <w:pStyle w:val="Fliess"/>
        <w:rPr>
          <w:w w:val="107"/>
          <w:lang w:val="en-GB"/>
        </w:rPr>
      </w:pPr>
      <w:proofErr w:type="spellStart"/>
      <w:r w:rsidRPr="00776540">
        <w:rPr>
          <w:w w:val="107"/>
          <w:lang w:val="en-GB"/>
        </w:rPr>
        <w:t>Selux</w:t>
      </w:r>
      <w:proofErr w:type="spellEnd"/>
      <w:r w:rsidRPr="00776540">
        <w:rPr>
          <w:w w:val="107"/>
          <w:lang w:val="en-GB"/>
        </w:rPr>
        <w:t xml:space="preserve"> also places its faith in time-honoured partnerships when it comes to stands at trade fairs, with </w:t>
      </w:r>
      <w:r w:rsidR="00005F00">
        <w:rPr>
          <w:w w:val="107"/>
          <w:lang w:val="en-GB"/>
        </w:rPr>
        <w:t xml:space="preserve">this </w:t>
      </w:r>
      <w:proofErr w:type="spellStart"/>
      <w:r w:rsidR="00005F00">
        <w:rPr>
          <w:w w:val="107"/>
          <w:lang w:val="en-GB"/>
        </w:rPr>
        <w:t>year´s</w:t>
      </w:r>
      <w:proofErr w:type="spellEnd"/>
      <w:r w:rsidRPr="00776540">
        <w:rPr>
          <w:w w:val="107"/>
          <w:lang w:val="en-GB"/>
        </w:rPr>
        <w:t xml:space="preserve"> design once again originating from the Berlin arch</w:t>
      </w:r>
      <w:r w:rsidR="00005F00">
        <w:rPr>
          <w:w w:val="107"/>
          <w:lang w:val="en-GB"/>
        </w:rPr>
        <w:t xml:space="preserve">itectural bureau Gonzales </w:t>
      </w:r>
      <w:proofErr w:type="spellStart"/>
      <w:r w:rsidR="00005F00">
        <w:rPr>
          <w:w w:val="107"/>
          <w:lang w:val="en-GB"/>
        </w:rPr>
        <w:t>Haase</w:t>
      </w:r>
      <w:proofErr w:type="spellEnd"/>
      <w:r w:rsidRPr="00776540">
        <w:rPr>
          <w:w w:val="107"/>
          <w:lang w:val="en-GB"/>
        </w:rPr>
        <w:t xml:space="preserve">. The concept is based on that grand master of modernity, Le Corbusier – referencing his principles of light </w:t>
      </w:r>
      <w:r w:rsidRPr="00DE2D15">
        <w:rPr>
          <w:w w:val="104"/>
          <w:lang w:val="en-GB"/>
        </w:rPr>
        <w:t xml:space="preserve">incidence modulation using </w:t>
      </w:r>
      <w:proofErr w:type="spellStart"/>
      <w:r w:rsidRPr="00DE2D15">
        <w:rPr>
          <w:w w:val="104"/>
          <w:lang w:val="en-GB"/>
        </w:rPr>
        <w:t>louv</w:t>
      </w:r>
      <w:r w:rsidR="00005F00">
        <w:rPr>
          <w:w w:val="104"/>
          <w:lang w:val="en-GB"/>
        </w:rPr>
        <w:t>red</w:t>
      </w:r>
      <w:proofErr w:type="spellEnd"/>
      <w:r w:rsidRPr="00DE2D15">
        <w:rPr>
          <w:w w:val="104"/>
          <w:lang w:val="en-GB"/>
        </w:rPr>
        <w:t xml:space="preserve"> co</w:t>
      </w:r>
      <w:r w:rsidRPr="00DE2D15">
        <w:rPr>
          <w:w w:val="104"/>
          <w:lang w:val="en-GB"/>
        </w:rPr>
        <w:t>m</w:t>
      </w:r>
      <w:r w:rsidRPr="00DE2D15">
        <w:rPr>
          <w:w w:val="104"/>
          <w:lang w:val="en-GB"/>
        </w:rPr>
        <w:t>partments. 5.50 metre tall aluminium</w:t>
      </w:r>
      <w:r w:rsidRPr="00776540">
        <w:rPr>
          <w:w w:val="107"/>
          <w:lang w:val="en-GB"/>
        </w:rPr>
        <w:t xml:space="preserve"> </w:t>
      </w:r>
      <w:proofErr w:type="spellStart"/>
      <w:r w:rsidRPr="00776540">
        <w:rPr>
          <w:w w:val="107"/>
          <w:lang w:val="en-GB"/>
        </w:rPr>
        <w:t>louvres</w:t>
      </w:r>
      <w:proofErr w:type="spellEnd"/>
      <w:r w:rsidRPr="00776540">
        <w:rPr>
          <w:w w:val="107"/>
          <w:lang w:val="en-GB"/>
        </w:rPr>
        <w:t xml:space="preserve"> enclose the stand, creating exciting interaction between density and transparency, its appearance changing depending on the movements of visitors. „Our trade fair stand is intended as an open think tank, a platform </w:t>
      </w:r>
      <w:r w:rsidRPr="003A2612">
        <w:rPr>
          <w:w w:val="104"/>
          <w:lang w:val="en-GB"/>
        </w:rPr>
        <w:t>for exchanging ideas and for inspirations, as well as for discussions on ma</w:t>
      </w:r>
      <w:r w:rsidRPr="003A2612">
        <w:rPr>
          <w:w w:val="104"/>
          <w:lang w:val="en-GB"/>
        </w:rPr>
        <w:t>r</w:t>
      </w:r>
      <w:r w:rsidRPr="003A2612">
        <w:rPr>
          <w:w w:val="104"/>
          <w:lang w:val="en-GB"/>
        </w:rPr>
        <w:t xml:space="preserve">ket requirements of the future“, explains </w:t>
      </w:r>
      <w:proofErr w:type="spellStart"/>
      <w:r w:rsidRPr="003A2612">
        <w:rPr>
          <w:w w:val="104"/>
          <w:lang w:val="en-GB"/>
        </w:rPr>
        <w:t>Jürgen</w:t>
      </w:r>
      <w:proofErr w:type="spellEnd"/>
      <w:r w:rsidRPr="003A2612">
        <w:rPr>
          <w:w w:val="104"/>
          <w:lang w:val="en-GB"/>
        </w:rPr>
        <w:t xml:space="preserve"> Hess. Interaction is a key el</w:t>
      </w:r>
      <w:r w:rsidRPr="003A2612">
        <w:rPr>
          <w:w w:val="104"/>
          <w:lang w:val="en-GB"/>
        </w:rPr>
        <w:t>e</w:t>
      </w:r>
      <w:r w:rsidRPr="003A2612">
        <w:rPr>
          <w:w w:val="104"/>
          <w:lang w:val="en-GB"/>
        </w:rPr>
        <w:t>ment</w:t>
      </w:r>
      <w:r w:rsidRPr="00776540">
        <w:rPr>
          <w:w w:val="107"/>
          <w:lang w:val="en-GB"/>
        </w:rPr>
        <w:t xml:space="preserve"> here – as well as for the stand’s authentic materials: wood, al</w:t>
      </w:r>
      <w:r w:rsidRPr="00776540">
        <w:rPr>
          <w:w w:val="107"/>
          <w:lang w:val="en-GB"/>
        </w:rPr>
        <w:t>u</w:t>
      </w:r>
      <w:r w:rsidRPr="00776540">
        <w:rPr>
          <w:w w:val="107"/>
          <w:lang w:val="en-GB"/>
        </w:rPr>
        <w:t xml:space="preserve">minium and </w:t>
      </w:r>
      <w:r w:rsidRPr="003A2612">
        <w:rPr>
          <w:w w:val="104"/>
          <w:lang w:val="en-GB"/>
        </w:rPr>
        <w:t>felt. Only when the right light is applied does its true nature become ev</w:t>
      </w:r>
      <w:r w:rsidRPr="003A2612">
        <w:rPr>
          <w:w w:val="104"/>
          <w:lang w:val="en-GB"/>
        </w:rPr>
        <w:t>i</w:t>
      </w:r>
      <w:r w:rsidRPr="003A2612">
        <w:rPr>
          <w:w w:val="104"/>
          <w:lang w:val="en-GB"/>
        </w:rPr>
        <w:t xml:space="preserve">dent, </w:t>
      </w:r>
      <w:r w:rsidRPr="00776540">
        <w:rPr>
          <w:w w:val="107"/>
          <w:lang w:val="en-GB"/>
        </w:rPr>
        <w:t>with the sensuousness of the surfaces revealed: „We enable unde</w:t>
      </w:r>
      <w:r w:rsidRPr="00776540">
        <w:rPr>
          <w:w w:val="107"/>
          <w:lang w:val="en-GB"/>
        </w:rPr>
        <w:t>r</w:t>
      </w:r>
      <w:r w:rsidRPr="00776540">
        <w:rPr>
          <w:w w:val="107"/>
          <w:lang w:val="en-GB"/>
        </w:rPr>
        <w:t>standing of quality of light.“</w:t>
      </w:r>
    </w:p>
    <w:p w:rsidR="00776540" w:rsidRPr="00776540" w:rsidRDefault="00776540" w:rsidP="00776540">
      <w:pPr>
        <w:pStyle w:val="head20"/>
        <w:rPr>
          <w:w w:val="107"/>
          <w:lang w:val="en-GB"/>
        </w:rPr>
      </w:pPr>
      <w:proofErr w:type="spellStart"/>
      <w:r w:rsidRPr="00776540">
        <w:rPr>
          <w:w w:val="107"/>
          <w:lang w:val="en-GB"/>
        </w:rPr>
        <w:t>Selux</w:t>
      </w:r>
      <w:proofErr w:type="spellEnd"/>
      <w:r w:rsidRPr="00776540">
        <w:rPr>
          <w:w w:val="107"/>
          <w:lang w:val="en-GB"/>
        </w:rPr>
        <w:t xml:space="preserve"> and architectural thinking</w:t>
      </w:r>
    </w:p>
    <w:p w:rsidR="00776540" w:rsidRPr="00776540" w:rsidRDefault="00776540" w:rsidP="00F50EE4">
      <w:pPr>
        <w:pStyle w:val="Fliess"/>
        <w:spacing w:after="160"/>
        <w:rPr>
          <w:w w:val="107"/>
          <w:lang w:val="en-GB"/>
        </w:rPr>
      </w:pPr>
      <w:r w:rsidRPr="00776540">
        <w:rPr>
          <w:w w:val="107"/>
          <w:lang w:val="en-GB"/>
        </w:rPr>
        <w:t xml:space="preserve">Good light is more than just a product or commodity, it is also a mission to </w:t>
      </w:r>
      <w:r w:rsidRPr="003A2612">
        <w:rPr>
          <w:w w:val="104"/>
          <w:lang w:val="en-GB"/>
        </w:rPr>
        <w:t xml:space="preserve">society – or at least for </w:t>
      </w:r>
      <w:proofErr w:type="spellStart"/>
      <w:r w:rsidRPr="003A2612">
        <w:rPr>
          <w:w w:val="104"/>
          <w:lang w:val="en-GB"/>
        </w:rPr>
        <w:t>Selux</w:t>
      </w:r>
      <w:proofErr w:type="spellEnd"/>
      <w:r w:rsidRPr="003A2612">
        <w:rPr>
          <w:w w:val="104"/>
          <w:lang w:val="en-GB"/>
        </w:rPr>
        <w:t xml:space="preserve">. Ultimately, in all considerations, our focus is on </w:t>
      </w:r>
      <w:r w:rsidRPr="003A2612">
        <w:rPr>
          <w:w w:val="107"/>
          <w:lang w:val="en-GB"/>
        </w:rPr>
        <w:t xml:space="preserve">light – light that meets project requirements as well as </w:t>
      </w:r>
      <w:proofErr w:type="gramStart"/>
      <w:r w:rsidRPr="003A2612">
        <w:rPr>
          <w:w w:val="107"/>
          <w:lang w:val="en-GB"/>
        </w:rPr>
        <w:t>long term</w:t>
      </w:r>
      <w:proofErr w:type="gramEnd"/>
      <w:r w:rsidR="00005F00" w:rsidRPr="003A2612">
        <w:rPr>
          <w:w w:val="107"/>
          <w:lang w:val="en-GB"/>
        </w:rPr>
        <w:t xml:space="preserve"> vi</w:t>
      </w:r>
      <w:r w:rsidR="00005F00" w:rsidRPr="003A2612">
        <w:rPr>
          <w:w w:val="107"/>
          <w:lang w:val="en-GB"/>
        </w:rPr>
        <w:t>a</w:t>
      </w:r>
      <w:r w:rsidR="00005F00" w:rsidRPr="003A2612">
        <w:rPr>
          <w:w w:val="107"/>
          <w:lang w:val="en-GB"/>
        </w:rPr>
        <w:t>bility</w:t>
      </w:r>
      <w:r w:rsidRPr="003A2612">
        <w:rPr>
          <w:w w:val="107"/>
          <w:lang w:val="en-GB"/>
        </w:rPr>
        <w:t>.</w:t>
      </w:r>
      <w:r w:rsidRPr="003A2612">
        <w:rPr>
          <w:w w:val="104"/>
          <w:lang w:val="en-GB"/>
        </w:rPr>
        <w:t xml:space="preserve"> </w:t>
      </w:r>
      <w:r w:rsidRPr="00776540">
        <w:rPr>
          <w:w w:val="107"/>
          <w:lang w:val="en-GB"/>
        </w:rPr>
        <w:t xml:space="preserve">Accordingly </w:t>
      </w:r>
      <w:proofErr w:type="spellStart"/>
      <w:r w:rsidRPr="00776540">
        <w:rPr>
          <w:w w:val="107"/>
          <w:lang w:val="en-GB"/>
        </w:rPr>
        <w:t>Selux</w:t>
      </w:r>
      <w:proofErr w:type="spellEnd"/>
      <w:r w:rsidRPr="00776540">
        <w:rPr>
          <w:w w:val="107"/>
          <w:lang w:val="en-GB"/>
        </w:rPr>
        <w:t xml:space="preserve"> will also be extending its range of digital pla</w:t>
      </w:r>
      <w:r w:rsidRPr="00776540">
        <w:rPr>
          <w:w w:val="107"/>
          <w:lang w:val="en-GB"/>
        </w:rPr>
        <w:t>n</w:t>
      </w:r>
      <w:r w:rsidRPr="00776540">
        <w:rPr>
          <w:w w:val="107"/>
          <w:lang w:val="en-GB"/>
        </w:rPr>
        <w:t xml:space="preserve">ning tools to </w:t>
      </w:r>
      <w:r w:rsidRPr="003A2612">
        <w:rPr>
          <w:w w:val="106"/>
          <w:lang w:val="en-GB"/>
        </w:rPr>
        <w:t xml:space="preserve">incorporate </w:t>
      </w:r>
      <w:proofErr w:type="spellStart"/>
      <w:r w:rsidRPr="003A2612">
        <w:rPr>
          <w:w w:val="106"/>
          <w:lang w:val="en-GB"/>
        </w:rPr>
        <w:t>configurators</w:t>
      </w:r>
      <w:proofErr w:type="spellEnd"/>
      <w:r w:rsidRPr="003A2612">
        <w:rPr>
          <w:w w:val="106"/>
          <w:lang w:val="en-GB"/>
        </w:rPr>
        <w:t xml:space="preserve"> for both of its new products, </w:t>
      </w:r>
      <w:proofErr w:type="spellStart"/>
      <w:r w:rsidRPr="003A2612">
        <w:rPr>
          <w:w w:val="106"/>
          <w:lang w:val="en-GB"/>
        </w:rPr>
        <w:t>Lif</w:t>
      </w:r>
      <w:proofErr w:type="spellEnd"/>
      <w:r w:rsidRPr="003A2612">
        <w:rPr>
          <w:w w:val="106"/>
          <w:lang w:val="en-GB"/>
        </w:rPr>
        <w:t xml:space="preserve"> and M60 Co</w:t>
      </w:r>
      <w:r w:rsidRPr="003A2612">
        <w:rPr>
          <w:w w:val="106"/>
          <w:lang w:val="en-GB"/>
        </w:rPr>
        <w:t>n</w:t>
      </w:r>
      <w:r w:rsidRPr="003A2612">
        <w:rPr>
          <w:w w:val="106"/>
          <w:lang w:val="en-GB"/>
        </w:rPr>
        <w:t>nect,</w:t>
      </w:r>
      <w:r w:rsidRPr="00776540">
        <w:rPr>
          <w:w w:val="107"/>
          <w:lang w:val="en-GB"/>
        </w:rPr>
        <w:t xml:space="preserve"> as well as corresponding </w:t>
      </w:r>
      <w:proofErr w:type="spellStart"/>
      <w:r w:rsidRPr="00776540">
        <w:rPr>
          <w:w w:val="107"/>
          <w:lang w:val="en-GB"/>
        </w:rPr>
        <w:t>Lookbooks</w:t>
      </w:r>
      <w:proofErr w:type="spellEnd"/>
      <w:r w:rsidRPr="00776540">
        <w:rPr>
          <w:w w:val="107"/>
          <w:lang w:val="en-GB"/>
        </w:rPr>
        <w:t xml:space="preserve"> on its website. All re</w:t>
      </w:r>
      <w:r w:rsidRPr="00776540">
        <w:rPr>
          <w:w w:val="107"/>
          <w:lang w:val="en-GB"/>
        </w:rPr>
        <w:t>l</w:t>
      </w:r>
      <w:r w:rsidRPr="00776540">
        <w:rPr>
          <w:w w:val="107"/>
          <w:lang w:val="en-GB"/>
        </w:rPr>
        <w:t xml:space="preserve">evant </w:t>
      </w:r>
      <w:r w:rsidR="00005F00" w:rsidRPr="00776540">
        <w:rPr>
          <w:w w:val="107"/>
          <w:lang w:val="en-GB"/>
        </w:rPr>
        <w:t xml:space="preserve">up-to-date </w:t>
      </w:r>
      <w:r w:rsidRPr="00776540">
        <w:rPr>
          <w:w w:val="107"/>
          <w:lang w:val="en-GB"/>
        </w:rPr>
        <w:t xml:space="preserve">product and system information is available digitally at </w:t>
      </w:r>
      <w:proofErr w:type="spellStart"/>
      <w:r w:rsidRPr="00776540">
        <w:rPr>
          <w:w w:val="107"/>
          <w:lang w:val="en-GB"/>
        </w:rPr>
        <w:t>Selux</w:t>
      </w:r>
      <w:proofErr w:type="spellEnd"/>
      <w:r w:rsidRPr="00776540">
        <w:rPr>
          <w:w w:val="107"/>
          <w:lang w:val="en-GB"/>
        </w:rPr>
        <w:t xml:space="preserve"> at all tim</w:t>
      </w:r>
      <w:r w:rsidR="00005F00">
        <w:rPr>
          <w:w w:val="107"/>
          <w:lang w:val="en-GB"/>
        </w:rPr>
        <w:t>es</w:t>
      </w:r>
      <w:r w:rsidRPr="00776540">
        <w:rPr>
          <w:w w:val="107"/>
          <w:lang w:val="en-GB"/>
        </w:rPr>
        <w:t>.</w:t>
      </w:r>
    </w:p>
    <w:p w:rsidR="00A07FF1" w:rsidRDefault="00776540" w:rsidP="00A07FF1">
      <w:pPr>
        <w:pStyle w:val="Fliess"/>
        <w:rPr>
          <w:w w:val="107"/>
          <w:lang w:val="en-GB"/>
        </w:rPr>
      </w:pPr>
      <w:r w:rsidRPr="00776540">
        <w:rPr>
          <w:w w:val="107"/>
          <w:lang w:val="en-GB"/>
        </w:rPr>
        <w:t xml:space="preserve">„We always think in terms of the architecture“, stresses Felix </w:t>
      </w:r>
      <w:proofErr w:type="spellStart"/>
      <w:r w:rsidRPr="00776540">
        <w:rPr>
          <w:w w:val="107"/>
          <w:lang w:val="en-GB"/>
        </w:rPr>
        <w:t>Grönwaldt</w:t>
      </w:r>
      <w:proofErr w:type="spellEnd"/>
      <w:r w:rsidRPr="00776540">
        <w:rPr>
          <w:w w:val="107"/>
          <w:lang w:val="en-GB"/>
        </w:rPr>
        <w:t xml:space="preserve">. „The </w:t>
      </w:r>
      <w:proofErr w:type="spellStart"/>
      <w:r w:rsidRPr="00776540">
        <w:rPr>
          <w:w w:val="107"/>
          <w:lang w:val="en-GB"/>
        </w:rPr>
        <w:t>luminaire</w:t>
      </w:r>
      <w:proofErr w:type="spellEnd"/>
      <w:r w:rsidRPr="00776540">
        <w:rPr>
          <w:w w:val="107"/>
          <w:lang w:val="en-GB"/>
        </w:rPr>
        <w:t xml:space="preserve"> is actually just a means to an end yet it is a means that we particularly wish to celebrate during Light</w:t>
      </w:r>
      <w:r w:rsidR="00DE2D15">
        <w:rPr>
          <w:w w:val="107"/>
          <w:lang w:val="en-GB"/>
        </w:rPr>
        <w:t> </w:t>
      </w:r>
      <w:r w:rsidRPr="00776540">
        <w:rPr>
          <w:w w:val="107"/>
          <w:lang w:val="en-GB"/>
        </w:rPr>
        <w:t>+</w:t>
      </w:r>
      <w:r w:rsidR="00DE2D15">
        <w:rPr>
          <w:w w:val="107"/>
          <w:lang w:val="en-GB"/>
        </w:rPr>
        <w:t> </w:t>
      </w:r>
      <w:r w:rsidRPr="00776540">
        <w:rPr>
          <w:w w:val="107"/>
          <w:lang w:val="en-GB"/>
        </w:rPr>
        <w:t>Building.“</w:t>
      </w:r>
    </w:p>
    <w:p w:rsidR="00776540" w:rsidRPr="00776540" w:rsidRDefault="00776540" w:rsidP="00A07FF1">
      <w:pPr>
        <w:pStyle w:val="Fliess"/>
        <w:rPr>
          <w:w w:val="107"/>
          <w:lang w:val="en-GB"/>
        </w:rPr>
      </w:pPr>
    </w:p>
    <w:p w:rsidR="00776540" w:rsidRPr="00A07FF1" w:rsidRDefault="00776540" w:rsidP="00A07FF1">
      <w:pPr>
        <w:pStyle w:val="Fliess"/>
        <w:spacing w:after="520"/>
        <w:rPr>
          <w:rFonts w:ascii="BrownStd Thin" w:hAnsi="BrownStd Thin"/>
          <w:w w:val="107"/>
          <w:lang w:val="en-GB"/>
        </w:rPr>
      </w:pPr>
      <w:r w:rsidRPr="00A07FF1">
        <w:rPr>
          <w:rFonts w:ascii="BrownStd Thin" w:hAnsi="BrownStd Thin"/>
          <w:w w:val="107"/>
          <w:lang w:val="en-GB"/>
        </w:rPr>
        <w:t>March 2016</w:t>
      </w:r>
    </w:p>
    <w:p w:rsidR="00776540" w:rsidRPr="00776540" w:rsidRDefault="00776540" w:rsidP="00776540">
      <w:pPr>
        <w:pStyle w:val="head20"/>
        <w:rPr>
          <w:w w:val="107"/>
          <w:lang w:val="en-GB"/>
        </w:rPr>
      </w:pPr>
      <w:r w:rsidRPr="00776540">
        <w:rPr>
          <w:w w:val="107"/>
          <w:lang w:val="en-GB"/>
        </w:rPr>
        <w:t xml:space="preserve">About </w:t>
      </w:r>
      <w:proofErr w:type="spellStart"/>
      <w:r w:rsidRPr="00776540">
        <w:rPr>
          <w:w w:val="107"/>
          <w:lang w:val="en-GB"/>
        </w:rPr>
        <w:t>Selux</w:t>
      </w:r>
      <w:proofErr w:type="spellEnd"/>
    </w:p>
    <w:p w:rsidR="00776540" w:rsidRPr="00776540" w:rsidRDefault="00776540" w:rsidP="00E77C39">
      <w:pPr>
        <w:pStyle w:val="Fliess"/>
        <w:spacing w:after="160"/>
        <w:rPr>
          <w:w w:val="107"/>
          <w:lang w:val="en-GB"/>
        </w:rPr>
      </w:pPr>
      <w:r w:rsidRPr="00776540">
        <w:rPr>
          <w:w w:val="107"/>
          <w:lang w:val="en-GB"/>
        </w:rPr>
        <w:t xml:space="preserve">The </w:t>
      </w:r>
      <w:proofErr w:type="spellStart"/>
      <w:r w:rsidRPr="00776540">
        <w:rPr>
          <w:w w:val="107"/>
          <w:lang w:val="en-GB"/>
        </w:rPr>
        <w:t>Selux</w:t>
      </w:r>
      <w:proofErr w:type="spellEnd"/>
      <w:r w:rsidRPr="00776540">
        <w:rPr>
          <w:w w:val="107"/>
          <w:lang w:val="en-GB"/>
        </w:rPr>
        <w:t xml:space="preserve"> Group is a leading provider of sustainable lighting solutions for both interior and exterior applications. By acting sustainably, </w:t>
      </w:r>
      <w:proofErr w:type="spellStart"/>
      <w:r w:rsidRPr="00776540">
        <w:rPr>
          <w:w w:val="107"/>
          <w:lang w:val="en-GB"/>
        </w:rPr>
        <w:t>Selux</w:t>
      </w:r>
      <w:proofErr w:type="spellEnd"/>
      <w:r w:rsidRPr="00776540">
        <w:rPr>
          <w:w w:val="107"/>
          <w:lang w:val="en-GB"/>
        </w:rPr>
        <w:t xml:space="preserve"> is able to maintain high standards when it comes to energy efficiency, ergonomics and product design. Founded in Berlin in 1948, </w:t>
      </w:r>
      <w:proofErr w:type="spellStart"/>
      <w:r w:rsidRPr="00776540">
        <w:rPr>
          <w:w w:val="107"/>
          <w:lang w:val="en-GB"/>
        </w:rPr>
        <w:t>Selux</w:t>
      </w:r>
      <w:proofErr w:type="spellEnd"/>
      <w:r w:rsidRPr="00776540">
        <w:rPr>
          <w:w w:val="107"/>
          <w:lang w:val="en-GB"/>
        </w:rPr>
        <w:t xml:space="preserve"> is a global </w:t>
      </w:r>
      <w:proofErr w:type="gramStart"/>
      <w:r w:rsidRPr="00776540">
        <w:rPr>
          <w:w w:val="107"/>
          <w:lang w:val="en-GB"/>
        </w:rPr>
        <w:t>company which</w:t>
      </w:r>
      <w:proofErr w:type="gramEnd"/>
      <w:r w:rsidRPr="00776540">
        <w:rPr>
          <w:w w:val="107"/>
          <w:lang w:val="en-GB"/>
        </w:rPr>
        <w:t xml:space="preserve"> is operational in Europe, North America and Australia, employing 565 staff. In 2014 the </w:t>
      </w:r>
      <w:proofErr w:type="spellStart"/>
      <w:r w:rsidRPr="00776540">
        <w:rPr>
          <w:w w:val="107"/>
          <w:lang w:val="en-GB"/>
        </w:rPr>
        <w:t>Selux</w:t>
      </w:r>
      <w:proofErr w:type="spellEnd"/>
      <w:r w:rsidRPr="00776540">
        <w:rPr>
          <w:w w:val="107"/>
          <w:lang w:val="en-GB"/>
        </w:rPr>
        <w:t xml:space="preserve"> Group continued its steady success course in increa</w:t>
      </w:r>
      <w:r w:rsidRPr="00776540">
        <w:rPr>
          <w:w w:val="107"/>
          <w:lang w:val="en-GB"/>
        </w:rPr>
        <w:t>s</w:t>
      </w:r>
      <w:r w:rsidRPr="00776540">
        <w:rPr>
          <w:w w:val="107"/>
          <w:lang w:val="en-GB"/>
        </w:rPr>
        <w:t>ing its turnover by 8.9</w:t>
      </w:r>
      <w:r w:rsidR="00DE2D15">
        <w:rPr>
          <w:w w:val="107"/>
          <w:lang w:val="en-GB"/>
        </w:rPr>
        <w:t> </w:t>
      </w:r>
      <w:r w:rsidRPr="00776540">
        <w:rPr>
          <w:w w:val="107"/>
          <w:lang w:val="en-GB"/>
        </w:rPr>
        <w:t>% to 95</w:t>
      </w:r>
      <w:r w:rsidR="00DE2D15">
        <w:rPr>
          <w:w w:val="107"/>
          <w:lang w:val="en-GB"/>
        </w:rPr>
        <w:t> </w:t>
      </w:r>
      <w:r w:rsidRPr="00776540">
        <w:rPr>
          <w:w w:val="107"/>
          <w:lang w:val="en-GB"/>
        </w:rPr>
        <w:t>million €. Much of this growth was due to its USA plant (+31.4</w:t>
      </w:r>
      <w:r w:rsidR="00DE2D15">
        <w:rPr>
          <w:w w:val="107"/>
          <w:lang w:val="en-GB"/>
        </w:rPr>
        <w:t> </w:t>
      </w:r>
      <w:r w:rsidRPr="00776540">
        <w:rPr>
          <w:w w:val="107"/>
          <w:lang w:val="en-GB"/>
        </w:rPr>
        <w:t>%) and Germany (+11.5</w:t>
      </w:r>
      <w:r w:rsidR="00DE2D15">
        <w:rPr>
          <w:w w:val="107"/>
          <w:lang w:val="en-GB"/>
        </w:rPr>
        <w:t> </w:t>
      </w:r>
      <w:r w:rsidRPr="00776540">
        <w:rPr>
          <w:w w:val="107"/>
          <w:lang w:val="en-GB"/>
        </w:rPr>
        <w:t>%).</w:t>
      </w:r>
    </w:p>
    <w:p w:rsidR="00776540" w:rsidRPr="00776540" w:rsidRDefault="00776540" w:rsidP="00776540">
      <w:pPr>
        <w:pStyle w:val="Fliess"/>
        <w:rPr>
          <w:w w:val="107"/>
          <w:lang w:val="en-GB"/>
        </w:rPr>
      </w:pPr>
      <w:r w:rsidRPr="00776540">
        <w:rPr>
          <w:w w:val="107"/>
          <w:lang w:val="en-GB"/>
        </w:rPr>
        <w:t>At present, LED lighting is responsible for more than 50</w:t>
      </w:r>
      <w:r w:rsidR="00DE2D15">
        <w:rPr>
          <w:w w:val="107"/>
          <w:lang w:val="en-GB"/>
        </w:rPr>
        <w:t> </w:t>
      </w:r>
      <w:r w:rsidRPr="00776540">
        <w:rPr>
          <w:w w:val="107"/>
          <w:lang w:val="en-GB"/>
        </w:rPr>
        <w:t xml:space="preserve">% of the </w:t>
      </w:r>
      <w:proofErr w:type="spellStart"/>
      <w:r w:rsidRPr="00776540">
        <w:rPr>
          <w:w w:val="107"/>
          <w:lang w:val="en-GB"/>
        </w:rPr>
        <w:t>Selux</w:t>
      </w:r>
      <w:proofErr w:type="spellEnd"/>
      <w:r w:rsidRPr="00776540">
        <w:rPr>
          <w:w w:val="107"/>
          <w:lang w:val="en-GB"/>
        </w:rPr>
        <w:t xml:space="preserve"> tur</w:t>
      </w:r>
      <w:r w:rsidRPr="00776540">
        <w:rPr>
          <w:w w:val="107"/>
          <w:lang w:val="en-GB"/>
        </w:rPr>
        <w:t>n</w:t>
      </w:r>
      <w:r w:rsidRPr="00776540">
        <w:rPr>
          <w:w w:val="107"/>
          <w:lang w:val="en-GB"/>
        </w:rPr>
        <w:t>over, with this figure forecast to rise to 70</w:t>
      </w:r>
      <w:r w:rsidR="00DE2D15">
        <w:rPr>
          <w:w w:val="107"/>
          <w:lang w:val="en-GB"/>
        </w:rPr>
        <w:t> </w:t>
      </w:r>
      <w:r w:rsidRPr="00776540">
        <w:rPr>
          <w:w w:val="107"/>
          <w:lang w:val="en-GB"/>
        </w:rPr>
        <w:t>% by the end of 2016, thereby preparing the way for a full changeover to digital lighting in the near future. LED light enables additional energy savings due to intelligent control sy</w:t>
      </w:r>
      <w:r w:rsidRPr="00776540">
        <w:rPr>
          <w:w w:val="107"/>
          <w:lang w:val="en-GB"/>
        </w:rPr>
        <w:t>s</w:t>
      </w:r>
      <w:r w:rsidRPr="00776540">
        <w:rPr>
          <w:w w:val="107"/>
          <w:lang w:val="en-GB"/>
        </w:rPr>
        <w:t xml:space="preserve">tems and it is in this area that </w:t>
      </w:r>
      <w:proofErr w:type="spellStart"/>
      <w:r w:rsidRPr="00776540">
        <w:rPr>
          <w:w w:val="107"/>
          <w:lang w:val="en-GB"/>
        </w:rPr>
        <w:t>Selux</w:t>
      </w:r>
      <w:proofErr w:type="spellEnd"/>
      <w:r w:rsidRPr="00776540">
        <w:rPr>
          <w:w w:val="107"/>
          <w:lang w:val="en-GB"/>
        </w:rPr>
        <w:t xml:space="preserve"> will be focussing its development efforts </w:t>
      </w:r>
      <w:r w:rsidRPr="00DE2D15">
        <w:rPr>
          <w:w w:val="105"/>
          <w:lang w:val="en-GB"/>
        </w:rPr>
        <w:t xml:space="preserve">in future. Some examples of well-known projects that </w:t>
      </w:r>
      <w:proofErr w:type="spellStart"/>
      <w:r w:rsidRPr="00DE2D15">
        <w:rPr>
          <w:w w:val="105"/>
          <w:lang w:val="en-GB"/>
        </w:rPr>
        <w:t>Selux</w:t>
      </w:r>
      <w:proofErr w:type="spellEnd"/>
      <w:r w:rsidRPr="00DE2D15">
        <w:rPr>
          <w:w w:val="105"/>
          <w:lang w:val="en-GB"/>
        </w:rPr>
        <w:t xml:space="preserve"> has been involved</w:t>
      </w:r>
      <w:r w:rsidRPr="00776540">
        <w:rPr>
          <w:w w:val="107"/>
          <w:lang w:val="en-GB"/>
        </w:rPr>
        <w:t xml:space="preserve"> with in the past include the „Park </w:t>
      </w:r>
      <w:proofErr w:type="gramStart"/>
      <w:r w:rsidRPr="00776540">
        <w:rPr>
          <w:w w:val="107"/>
          <w:lang w:val="en-GB"/>
        </w:rPr>
        <w:t>am</w:t>
      </w:r>
      <w:proofErr w:type="gramEnd"/>
      <w:r w:rsidRPr="00776540">
        <w:rPr>
          <w:w w:val="107"/>
          <w:lang w:val="en-GB"/>
        </w:rPr>
        <w:t xml:space="preserve"> </w:t>
      </w:r>
      <w:proofErr w:type="spellStart"/>
      <w:r w:rsidRPr="00776540">
        <w:rPr>
          <w:w w:val="107"/>
          <w:lang w:val="en-GB"/>
        </w:rPr>
        <w:t>Gleisdreieck</w:t>
      </w:r>
      <w:proofErr w:type="spellEnd"/>
      <w:r w:rsidRPr="00776540">
        <w:rPr>
          <w:w w:val="107"/>
          <w:lang w:val="en-GB"/>
        </w:rPr>
        <w:t>“ in Berlin, the Porsche Museum in Stuttgart, the Vieux-Port in Marseille and the 9/11 Memorial in NYC.</w:t>
      </w:r>
    </w:p>
    <w:sectPr w:rsidR="00776540" w:rsidRPr="00776540" w:rsidSect="00F50EE4">
      <w:headerReference w:type="default" r:id="rId4"/>
      <w:footerReference w:type="default" r:id="rId5"/>
      <w:pgSz w:w="11906" w:h="16838"/>
      <w:pgMar w:top="1985" w:right="3119" w:bottom="2268" w:left="1418" w:header="284" w:footer="284" w:gutter="0"/>
      <w:formProt w:val="0"/>
      <w:docGrid w:linePitch="360" w:charSpace="-2049"/>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rownStd">
    <w:panose1 w:val="00010500010101010101"/>
    <w:charset w:val="00"/>
    <w:family w:val="auto"/>
    <w:pitch w:val="variable"/>
    <w:sig w:usb0="800000AF" w:usb1="4000206B" w:usb2="00000000" w:usb3="00000000" w:csb0="00000001" w:csb1="00000000"/>
  </w:font>
  <w:font w:name="BrownStd Light">
    <w:panose1 w:val="00010400010101010101"/>
    <w:charset w:val="00"/>
    <w:family w:val="auto"/>
    <w:pitch w:val="variable"/>
    <w:sig w:usb0="800000AF" w:usb1="4000206B" w:usb2="00000000" w:usb3="00000000" w:csb0="00000001" w:csb1="00000000"/>
  </w:font>
  <w:font w:name="BrownStd-Bold">
    <w:altName w:val="BrownStd"/>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BrownStd-Light">
    <w:altName w:val="BrownStd Light"/>
    <w:panose1 w:val="00000000000000000000"/>
    <w:charset w:val="4D"/>
    <w:family w:val="auto"/>
    <w:notTrueType/>
    <w:pitch w:val="default"/>
    <w:sig w:usb0="00000003" w:usb1="00000000" w:usb2="00000000" w:usb3="00000000" w:csb0="00000001" w:csb1="00000000"/>
  </w:font>
  <w:font w:name="BrownStd Thin">
    <w:panose1 w:val="000104000101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EE4" w:rsidRDefault="00F50EE4" w:rsidP="00F50EE4">
    <w:pPr>
      <w:pStyle w:val="Fliess"/>
      <w:spacing w:after="0"/>
    </w:pPr>
    <w:proofErr w:type="spellStart"/>
    <w:r>
      <w:t>Manufacturer</w:t>
    </w:r>
    <w:proofErr w:type="spellEnd"/>
    <w:r>
      <w:t xml:space="preserve"> </w:t>
    </w:r>
    <w:proofErr w:type="spellStart"/>
    <w:r>
      <w:t>contact</w:t>
    </w:r>
    <w:proofErr w:type="spellEnd"/>
    <w:r>
      <w:t xml:space="preserve">: </w:t>
    </w:r>
  </w:p>
  <w:p w:rsidR="00F50EE4" w:rsidRDefault="00F50EE4" w:rsidP="00F50EE4">
    <w:pPr>
      <w:pStyle w:val="Fliess"/>
      <w:spacing w:after="0"/>
    </w:pPr>
    <w:r>
      <w:t xml:space="preserve">Manuela Schnabel, </w:t>
    </w:r>
    <w:proofErr w:type="spellStart"/>
    <w:r>
      <w:t>Head</w:t>
    </w:r>
    <w:proofErr w:type="spellEnd"/>
    <w:r>
      <w:t xml:space="preserve"> of Marketing / </w:t>
    </w:r>
    <w:proofErr w:type="spellStart"/>
    <w:r>
      <w:t>Communication</w:t>
    </w:r>
    <w:proofErr w:type="spellEnd"/>
    <w:r>
      <w:t xml:space="preserve">, </w:t>
    </w:r>
    <w:proofErr w:type="spellStart"/>
    <w:r>
      <w:t>Selux</w:t>
    </w:r>
    <w:proofErr w:type="spellEnd"/>
    <w:r>
      <w:t xml:space="preserve"> AG, </w:t>
    </w:r>
    <w:proofErr w:type="spellStart"/>
    <w:r>
      <w:t>Motzener</w:t>
    </w:r>
    <w:proofErr w:type="spellEnd"/>
    <w:r>
      <w:t xml:space="preserve"> Straße 34, 12277 Berlin, Germany</w:t>
    </w:r>
  </w:p>
  <w:p w:rsidR="00F50EE4" w:rsidRDefault="00F50EE4" w:rsidP="00F50EE4">
    <w:pPr>
      <w:pStyle w:val="Fliess"/>
      <w:spacing w:after="0"/>
    </w:pPr>
    <w:r>
      <w:t xml:space="preserve">T +49 30 72001-246, </w:t>
    </w:r>
    <w:proofErr w:type="spellStart"/>
    <w:r>
      <w:t>m.schnabel@selux.de</w:t>
    </w:r>
    <w:proofErr w:type="spellEnd"/>
    <w:r>
      <w:t xml:space="preserve">, </w:t>
    </w:r>
    <w:r w:rsidRPr="00F50EE4">
      <w:t>www.selux.com</w:t>
    </w:r>
  </w:p>
  <w:p w:rsidR="00F50EE4" w:rsidRDefault="00F50EE4" w:rsidP="00F50EE4">
    <w:pPr>
      <w:pStyle w:val="Fliess"/>
      <w:spacing w:after="0"/>
    </w:pPr>
  </w:p>
  <w:p w:rsidR="00896EA1" w:rsidRPr="00F50EE4" w:rsidRDefault="00896EA1" w:rsidP="00F50EE4">
    <w:pPr>
      <w:pStyle w:val="Fliess"/>
      <w:spacing w:after="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EA1" w:rsidRDefault="00EE4E57" w:rsidP="00776540">
    <w:pPr>
      <w:pStyle w:val="Kopfzeile"/>
      <w:spacing w:before="320" w:after="0"/>
      <w:ind w:left="-1134"/>
      <w:jc w:val="right"/>
    </w:pPr>
    <w:r>
      <w:rPr>
        <w:noProof/>
      </w:rPr>
      <w:pict>
        <v:shapetype id="_x0000_t202" coordsize="21600,21600" o:spt="202" path="m0,0l0,21600,21600,21600,21600,0xe">
          <v:stroke joinstyle="miter"/>
          <v:path gradientshapeok="t" o:connecttype="rect"/>
        </v:shapetype>
        <v:shape id="_x0000_s2050" type="#_x0000_t202" style="position:absolute;left:0;text-align:left;margin-left:387pt;margin-top:16.9pt;width:2in;height:2in;z-index:251658240" filled="f" stroked="f">
          <v:fill o:detectmouseclick="t"/>
          <v:textbox inset=",7.2pt,,7.2pt">
            <w:txbxContent>
              <w:p w:rsidR="00896EA1" w:rsidRDefault="00896EA1" w:rsidP="00776540">
                <w:r>
                  <w:rPr>
                    <w:noProof/>
                    <w:lang w:eastAsia="de-DE"/>
                  </w:rPr>
                  <w:drawing>
                    <wp:inline distT="0" distB="0" distL="0" distR="0">
                      <wp:extent cx="1092200" cy="355600"/>
                      <wp:effectExtent l="25400" t="0" r="0" b="0"/>
                      <wp:docPr id="53" name="Bild 53" descr="Selux_Logo_Schwarz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elux_Logo_Schwarz_K"/>
                              <pic:cNvPicPr>
                                <a:picLocks noChangeAspect="1" noChangeArrowheads="1"/>
                              </pic:cNvPicPr>
                            </pic:nvPicPr>
                            <ve:AlternateContent xmlns:ma="http://schemas.microsoft.com/office/mac/drawingml/2008/main">
                              <ve:Choice Requires="ma">
                                <pic:blipFill>
                                  <a:blip r:embed="rId1"/>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2"/>
                                  <a:srcRect/>
                                  <a:stretch>
                                    <a:fillRect/>
                                  </a:stretch>
                                </pic:blipFill>
                              </ve:Fallback>
                            </ve:AlternateContent>
                            <pic:spPr bwMode="auto">
                              <a:xfrm>
                                <a:off x="0" y="0"/>
                                <a:ext cx="1092200" cy="355600"/>
                              </a:xfrm>
                              <a:prstGeom prst="rect">
                                <a:avLst/>
                              </a:prstGeom>
                              <a:noFill/>
                              <a:ln w="9525">
                                <a:noFill/>
                                <a:miter lim="800000"/>
                                <a:headEnd/>
                                <a:tailEnd/>
                              </a:ln>
                            </pic:spPr>
                          </pic:pic>
                        </a:graphicData>
                      </a:graphic>
                    </wp:inline>
                  </w:drawing>
                </w:r>
              </w:p>
            </w:txbxContent>
          </v:textbox>
          <w10:wrap type="square"/>
        </v:shape>
      </w:pict>
    </w:r>
  </w:p>
  <w:p w:rsidR="00896EA1" w:rsidRDefault="00896EA1"/>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attachedTemplate r:id="rId1"/>
  <w:doNotTrackMoves/>
  <w:defaultTabStop w:val="720"/>
  <w:autoHyphenation/>
  <w:hyphenationZone w:val="425"/>
  <w:characterSpacingControl w:val="doNotCompress"/>
  <w:hdrShapeDefaults>
    <o:shapedefaults v:ext="edit" spidmax="2054"/>
    <o:shapelayout v:ext="edit">
      <o:idmap v:ext="edit" data="2"/>
    </o:shapelayout>
  </w:hdrShapeDefaults>
  <w:compat/>
  <w:rsids>
    <w:rsidRoot w:val="00776540"/>
    <w:rsid w:val="00005F00"/>
    <w:rsid w:val="00202B8E"/>
    <w:rsid w:val="003A2612"/>
    <w:rsid w:val="00776540"/>
    <w:rsid w:val="00896EA1"/>
    <w:rsid w:val="008D6334"/>
    <w:rsid w:val="00A07FF1"/>
    <w:rsid w:val="00D464ED"/>
    <w:rsid w:val="00DE2D15"/>
    <w:rsid w:val="00E77C39"/>
    <w:rsid w:val="00EE4E57"/>
    <w:rsid w:val="00F50EE4"/>
  </w:rsids>
  <m:mathPr>
    <m:mathFont m:val="Century Schoolbook"/>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Arial Unicode MS" w:hAnsi="Cambria" w:cs="Times New Roman"/>
        <w:sz w:val="24"/>
        <w:szCs w:val="24"/>
        <w:lang w:val="de-DE" w:eastAsia="de-DE" w:bidi="ar-SA"/>
      </w:rPr>
    </w:rPrDefault>
    <w:pPrDefault/>
  </w:docDefaults>
  <w:latentStyles w:defLockedState="0" w:defUIPriority="0" w:defSemiHidden="0" w:defUnhideWhenUsed="0" w:defQFormat="0" w:count="276"/>
  <w:style w:type="paragraph" w:default="1" w:styleId="Standard">
    <w:name w:val="Normal"/>
    <w:rsid w:val="00A14F7D"/>
    <w:pPr>
      <w:suppressAutoHyphens/>
      <w:spacing w:after="200" w:line="276" w:lineRule="auto"/>
    </w:pPr>
    <w:rPr>
      <w:rFonts w:ascii="Calibri" w:hAnsi="Calibri" w:cs="Calibri"/>
      <w:color w:val="00000A"/>
      <w:sz w:val="22"/>
      <w:szCs w:val="22"/>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rsid w:val="00B54079"/>
    <w:pPr>
      <w:tabs>
        <w:tab w:val="center" w:pos="4536"/>
        <w:tab w:val="right" w:pos="9072"/>
      </w:tabs>
    </w:pPr>
  </w:style>
  <w:style w:type="character" w:customStyle="1" w:styleId="KopfzeileZeichen">
    <w:name w:val="Kopfzeile Zeichen"/>
    <w:basedOn w:val="Absatzstandardschriftart"/>
    <w:link w:val="Kopfzeile"/>
    <w:rsid w:val="00B54079"/>
    <w:rPr>
      <w:rFonts w:ascii="Calibri" w:hAnsi="Calibri" w:cs="Calibri"/>
      <w:color w:val="00000A"/>
      <w:sz w:val="22"/>
      <w:szCs w:val="22"/>
      <w:lang w:eastAsia="en-US"/>
    </w:rPr>
  </w:style>
  <w:style w:type="paragraph" w:customStyle="1" w:styleId="Kontakt">
    <w:name w:val="Kontakt"/>
    <w:basedOn w:val="Teaser"/>
    <w:rsid w:val="00B54079"/>
    <w:pPr>
      <w:spacing w:after="0"/>
    </w:pPr>
  </w:style>
  <w:style w:type="paragraph" w:customStyle="1" w:styleId="Teaser">
    <w:name w:val="Teaser"/>
    <w:basedOn w:val="Standard"/>
    <w:uiPriority w:val="99"/>
    <w:rsid w:val="00B54079"/>
    <w:pPr>
      <w:suppressAutoHyphens w:val="0"/>
      <w:spacing w:after="260" w:line="260" w:lineRule="exact"/>
    </w:pPr>
    <w:rPr>
      <w:rFonts w:ascii="BrownStd" w:hAnsi="BrownStd"/>
      <w:b/>
      <w:iCs/>
      <w:sz w:val="20"/>
      <w:szCs w:val="20"/>
    </w:rPr>
  </w:style>
  <w:style w:type="paragraph" w:styleId="Fuzeile">
    <w:name w:val="footer"/>
    <w:basedOn w:val="Standard"/>
    <w:link w:val="FuzeileZeichen"/>
    <w:rsid w:val="00B54079"/>
    <w:pPr>
      <w:tabs>
        <w:tab w:val="center" w:pos="4536"/>
        <w:tab w:val="right" w:pos="9072"/>
      </w:tabs>
    </w:pPr>
  </w:style>
  <w:style w:type="character" w:customStyle="1" w:styleId="FuzeileZeichen">
    <w:name w:val="Fußzeile Zeichen"/>
    <w:basedOn w:val="Absatzstandardschriftart"/>
    <w:link w:val="Fuzeile"/>
    <w:rsid w:val="00B54079"/>
    <w:rPr>
      <w:rFonts w:ascii="Calibri" w:hAnsi="Calibri" w:cs="Calibri"/>
      <w:color w:val="00000A"/>
      <w:sz w:val="22"/>
      <w:szCs w:val="22"/>
      <w:lang w:eastAsia="en-US"/>
    </w:rPr>
  </w:style>
  <w:style w:type="paragraph" w:styleId="Beschriftung">
    <w:name w:val="caption"/>
    <w:basedOn w:val="Standard"/>
    <w:rsid w:val="00A14F7D"/>
    <w:pPr>
      <w:suppressLineNumbers/>
      <w:spacing w:before="120" w:after="120"/>
    </w:pPr>
    <w:rPr>
      <w:i/>
      <w:iCs/>
      <w:sz w:val="24"/>
      <w:szCs w:val="24"/>
    </w:rPr>
  </w:style>
  <w:style w:type="paragraph" w:customStyle="1" w:styleId="Head1">
    <w:name w:val="Head1"/>
    <w:basedOn w:val="Standard"/>
    <w:rsid w:val="00B54079"/>
    <w:pPr>
      <w:spacing w:after="260" w:line="300" w:lineRule="exact"/>
    </w:pPr>
    <w:rPr>
      <w:rFonts w:ascii="BrownStd" w:hAnsi="BrownStd"/>
      <w:b/>
      <w:sz w:val="24"/>
      <w:szCs w:val="24"/>
      <w:lang w:val="en-US"/>
    </w:rPr>
  </w:style>
  <w:style w:type="paragraph" w:customStyle="1" w:styleId="Fliess">
    <w:name w:val="Fliess"/>
    <w:basedOn w:val="Standard"/>
    <w:uiPriority w:val="99"/>
    <w:rsid w:val="00776540"/>
    <w:pPr>
      <w:suppressAutoHyphens w:val="0"/>
      <w:spacing w:after="260" w:line="260" w:lineRule="exact"/>
    </w:pPr>
    <w:rPr>
      <w:rFonts w:ascii="BrownStd Light" w:hAnsi="BrownStd Light"/>
      <w:sz w:val="20"/>
      <w:szCs w:val="20"/>
    </w:rPr>
  </w:style>
  <w:style w:type="paragraph" w:customStyle="1" w:styleId="Head2">
    <w:name w:val="Head2"/>
    <w:basedOn w:val="Standard"/>
    <w:rsid w:val="00B54079"/>
    <w:pPr>
      <w:spacing w:after="160" w:line="260" w:lineRule="exact"/>
    </w:pPr>
    <w:rPr>
      <w:rFonts w:ascii="BrownStd" w:hAnsi="BrownStd"/>
      <w:b/>
      <w:bCs/>
      <w:sz w:val="20"/>
      <w:szCs w:val="20"/>
    </w:rPr>
  </w:style>
  <w:style w:type="paragraph" w:customStyle="1" w:styleId="head10">
    <w:name w:val="head1"/>
    <w:basedOn w:val="Standard"/>
    <w:uiPriority w:val="99"/>
    <w:rsid w:val="00776540"/>
    <w:pPr>
      <w:widowControl w:val="0"/>
      <w:suppressAutoHyphens w:val="0"/>
      <w:autoSpaceDE w:val="0"/>
      <w:autoSpaceDN w:val="0"/>
      <w:adjustRightInd w:val="0"/>
      <w:spacing w:after="0" w:line="300" w:lineRule="atLeast"/>
      <w:textAlignment w:val="center"/>
    </w:pPr>
    <w:rPr>
      <w:rFonts w:ascii="BrownStd-Bold" w:hAnsi="BrownStd-Bold" w:cs="BrownStd-Bold"/>
      <w:b/>
      <w:bCs/>
      <w:color w:val="000000"/>
      <w:sz w:val="24"/>
      <w:szCs w:val="24"/>
      <w:lang w:eastAsia="de-DE"/>
    </w:rPr>
  </w:style>
  <w:style w:type="paragraph" w:customStyle="1" w:styleId="head20">
    <w:name w:val="head2"/>
    <w:basedOn w:val="Standard"/>
    <w:uiPriority w:val="99"/>
    <w:rsid w:val="00776540"/>
    <w:pPr>
      <w:widowControl w:val="0"/>
      <w:autoSpaceDE w:val="0"/>
      <w:autoSpaceDN w:val="0"/>
      <w:adjustRightInd w:val="0"/>
      <w:spacing w:after="160" w:line="260" w:lineRule="atLeast"/>
      <w:textAlignment w:val="center"/>
    </w:pPr>
    <w:rPr>
      <w:rFonts w:ascii="BrownStd-Bold" w:hAnsi="BrownStd-Bold" w:cs="BrownStd-Bold"/>
      <w:b/>
      <w:bCs/>
      <w:color w:val="000000"/>
      <w:spacing w:val="2"/>
      <w:sz w:val="20"/>
      <w:szCs w:val="20"/>
      <w:lang w:eastAsia="de-DE"/>
    </w:rPr>
  </w:style>
  <w:style w:type="paragraph" w:customStyle="1" w:styleId="EinfAbs">
    <w:name w:val="[Einf. Abs.]"/>
    <w:basedOn w:val="Standard"/>
    <w:uiPriority w:val="99"/>
    <w:rsid w:val="00F50EE4"/>
    <w:pPr>
      <w:widowControl w:val="0"/>
      <w:suppressAutoHyphens w:val="0"/>
      <w:autoSpaceDE w:val="0"/>
      <w:autoSpaceDN w:val="0"/>
      <w:adjustRightInd w:val="0"/>
      <w:spacing w:after="0" w:line="288" w:lineRule="auto"/>
      <w:textAlignment w:val="center"/>
    </w:pPr>
    <w:rPr>
      <w:rFonts w:ascii="MinionPro-Regular" w:hAnsi="MinionPro-Regular" w:cs="MinionPro-Regular"/>
      <w:color w:val="000000"/>
      <w:sz w:val="24"/>
      <w:szCs w:val="24"/>
      <w:lang w:eastAsia="de-DE"/>
    </w:rPr>
  </w:style>
  <w:style w:type="paragraph" w:customStyle="1" w:styleId="contact">
    <w:name w:val="contact"/>
    <w:basedOn w:val="Standard"/>
    <w:uiPriority w:val="99"/>
    <w:rsid w:val="00F50EE4"/>
    <w:pPr>
      <w:widowControl w:val="0"/>
      <w:suppressAutoHyphens w:val="0"/>
      <w:autoSpaceDE w:val="0"/>
      <w:autoSpaceDN w:val="0"/>
      <w:adjustRightInd w:val="0"/>
      <w:spacing w:after="0" w:line="200" w:lineRule="atLeast"/>
      <w:textAlignment w:val="center"/>
    </w:pPr>
    <w:rPr>
      <w:rFonts w:ascii="BrownStd-Light" w:hAnsi="BrownStd-Light" w:cs="BrownStd-Light"/>
      <w:color w:val="000000"/>
      <w:spacing w:val="2"/>
      <w:sz w:val="16"/>
      <w:szCs w:val="16"/>
      <w:lang w:eastAsia="de-DE"/>
    </w:rPr>
  </w:style>
  <w:style w:type="character" w:styleId="Link">
    <w:name w:val="Hyperlink"/>
    <w:basedOn w:val="Absatzstandardschriftart"/>
    <w:rsid w:val="00F50EE4"/>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df"/><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heiden:Library:Application%20Support:Microsoft:Office:Benutzervorlagen:Eigene%20Vorlagen:selux-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selux-vorlage.dotx</Template>
  <TotalTime>0</TotalTime>
  <Pages>3</Pages>
  <Words>940</Words>
  <Characters>5363</Characters>
  <Application>Microsoft Macintosh Word</Application>
  <DocSecurity>0</DocSecurity>
  <Lines>44</Lines>
  <Paragraphs>10</Paragraphs>
  <ScaleCrop>false</ScaleCrop>
  <Company/>
  <LinksUpToDate>false</LinksUpToDate>
  <CharactersWithSpaces>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6</cp:revision>
  <dcterms:created xsi:type="dcterms:W3CDTF">2016-03-04T16:12:00Z</dcterms:created>
  <dcterms:modified xsi:type="dcterms:W3CDTF">2016-03-07T11:55:00Z</dcterms:modified>
  <dc:language>de-DE</dc:language>
</cp:coreProperties>
</file>